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8E729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658652" wp14:editId="0EDEEA0F">
            <wp:simplePos x="2333625" y="2514600"/>
            <wp:positionH relativeFrom="margin">
              <wp:align>left</wp:align>
            </wp:positionH>
            <wp:positionV relativeFrom="margin">
              <wp:align>center</wp:align>
            </wp:positionV>
            <wp:extent cx="3020695" cy="2447925"/>
            <wp:effectExtent l="0" t="0" r="825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Zápis do sešitu </w:t>
      </w:r>
    </w:p>
    <w:p w:rsidR="008E729D" w:rsidRPr="008E729D" w:rsidRDefault="008E729D">
      <w:pPr>
        <w:rPr>
          <w:b/>
          <w:sz w:val="28"/>
          <w:szCs w:val="28"/>
          <w:u w:val="single"/>
        </w:rPr>
      </w:pPr>
      <w:r w:rsidRPr="008E729D">
        <w:rPr>
          <w:b/>
          <w:sz w:val="28"/>
          <w:szCs w:val="28"/>
          <w:u w:val="single"/>
        </w:rPr>
        <w:t>Měření hmotnosti</w:t>
      </w:r>
    </w:p>
    <w:p w:rsidR="008E729D" w:rsidRDefault="008E729D" w:rsidP="008E729D">
      <w:r>
        <w:t>K měření hmotnosti se používají váhy.</w:t>
      </w:r>
    </w:p>
    <w:p w:rsidR="008E729D" w:rsidRDefault="008E729D" w:rsidP="008E729D">
      <w:pPr>
        <w:spacing w:after="0"/>
      </w:pPr>
      <w:proofErr w:type="gramStart"/>
      <w:r w:rsidRPr="008E729D">
        <w:rPr>
          <w:b/>
        </w:rPr>
        <w:t>Druhy</w:t>
      </w:r>
      <w:r>
        <w:t xml:space="preserve"> : </w:t>
      </w:r>
      <w:r>
        <w:t xml:space="preserve">    </w:t>
      </w:r>
      <w:r>
        <w:t>kuchyňské</w:t>
      </w:r>
      <w:proofErr w:type="gramEnd"/>
      <w:r>
        <w:t xml:space="preserve"> váhy </w:t>
      </w:r>
    </w:p>
    <w:p w:rsidR="008E729D" w:rsidRDefault="008E729D" w:rsidP="008E729D">
      <w:pPr>
        <w:spacing w:after="0"/>
      </w:pPr>
      <w:r>
        <w:t xml:space="preserve">                  osobní váhy</w:t>
      </w:r>
    </w:p>
    <w:p w:rsidR="008E729D" w:rsidRDefault="008E729D" w:rsidP="008E729D">
      <w:pPr>
        <w:spacing w:after="0"/>
      </w:pPr>
      <w:r>
        <w:t xml:space="preserve">                  pružinové váhy </w:t>
      </w:r>
    </w:p>
    <w:p w:rsidR="008E729D" w:rsidRDefault="008E729D" w:rsidP="008E729D">
      <w:pPr>
        <w:spacing w:after="0"/>
      </w:pPr>
      <w:r>
        <w:t xml:space="preserve">                  obchodní váhy </w:t>
      </w:r>
    </w:p>
    <w:p w:rsidR="008E729D" w:rsidRDefault="008E729D" w:rsidP="008E729D">
      <w:pPr>
        <w:spacing w:after="0"/>
      </w:pPr>
      <w:r>
        <w:t xml:space="preserve">                  digitální váhy </w:t>
      </w:r>
    </w:p>
    <w:p w:rsidR="008E729D" w:rsidRDefault="008E729D" w:rsidP="008E729D">
      <w:pPr>
        <w:spacing w:after="0"/>
      </w:pPr>
      <w:r>
        <w:t xml:space="preserve">                  listovní váhy</w:t>
      </w:r>
    </w:p>
    <w:p w:rsidR="008E729D" w:rsidRDefault="008E729D" w:rsidP="008E729D">
      <w:pPr>
        <w:spacing w:after="0"/>
      </w:pPr>
      <w:r>
        <w:t xml:space="preserve">                  rovnoramenné váhy</w:t>
      </w:r>
      <w:r>
        <w:t xml:space="preserve"> </w:t>
      </w:r>
    </w:p>
    <w:p w:rsidR="008E729D" w:rsidRDefault="008E729D" w:rsidP="008E729D">
      <w:pPr>
        <w:spacing w:after="0"/>
      </w:pPr>
    </w:p>
    <w:p w:rsidR="008E729D" w:rsidRDefault="008E729D" w:rsidP="008E729D">
      <w:pPr>
        <w:spacing w:after="0"/>
      </w:pPr>
      <w:r>
        <w:t xml:space="preserve">               </w:t>
      </w:r>
    </w:p>
    <w:p w:rsidR="008E729D" w:rsidRDefault="008E729D" w:rsidP="008E729D">
      <w:pPr>
        <w:spacing w:after="0"/>
        <w:rPr>
          <w:b/>
          <w:u w:val="single"/>
        </w:rPr>
      </w:pPr>
      <w:r>
        <w:rPr>
          <w:b/>
          <w:u w:val="single"/>
        </w:rPr>
        <w:t>Rovnoramenné váhy</w:t>
      </w: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Default="008E729D" w:rsidP="008E729D">
      <w:pPr>
        <w:spacing w:after="0"/>
        <w:rPr>
          <w:b/>
          <w:u w:val="single"/>
        </w:rPr>
      </w:pPr>
    </w:p>
    <w:p w:rsidR="008E729D" w:rsidRPr="008E729D" w:rsidRDefault="008E729D" w:rsidP="008E729D">
      <w:pPr>
        <w:spacing w:after="0"/>
        <w:rPr>
          <w:b/>
          <w:u w:val="single"/>
        </w:rPr>
      </w:pPr>
      <w:r w:rsidRPr="008E729D">
        <w:rPr>
          <w:b/>
          <w:u w:val="single"/>
        </w:rPr>
        <w:t>Příprava vah před vážením:</w:t>
      </w:r>
    </w:p>
    <w:p w:rsidR="008E729D" w:rsidRPr="008E729D" w:rsidRDefault="008E729D" w:rsidP="008E729D">
      <w:pPr>
        <w:spacing w:after="0"/>
        <w:rPr>
          <w:b/>
          <w:u w:val="single"/>
        </w:rPr>
      </w:pPr>
    </w:p>
    <w:p w:rsidR="008E729D" w:rsidRPr="008E729D" w:rsidRDefault="008E729D" w:rsidP="008E729D">
      <w:pPr>
        <w:spacing w:after="0"/>
        <w:rPr>
          <w:u w:val="single"/>
        </w:rPr>
      </w:pPr>
      <w:r w:rsidRPr="008E729D">
        <w:rPr>
          <w:u w:val="single"/>
        </w:rPr>
        <w:t xml:space="preserve">1. </w:t>
      </w:r>
      <w:r w:rsidRPr="008E729D">
        <w:rPr>
          <w:u w:val="single"/>
        </w:rPr>
        <w:t>kontrola rovnovážné polohy vah</w:t>
      </w:r>
    </w:p>
    <w:p w:rsidR="008E729D" w:rsidRPr="008E729D" w:rsidRDefault="008E729D" w:rsidP="008E729D">
      <w:pPr>
        <w:spacing w:after="0"/>
      </w:pPr>
      <w:r w:rsidRPr="008E729D">
        <w:t>pomocí stavěcích šroubů zajistíme, aby deska vah byla vodorovná</w:t>
      </w:r>
      <w:r w:rsidRPr="008E729D">
        <w:tab/>
        <w:t>(jazýček se kývá okolo střední čárky stupnice a jeho výchylky jsou na obě strany stejné)</w:t>
      </w:r>
    </w:p>
    <w:p w:rsidR="008E729D" w:rsidRPr="008E729D" w:rsidRDefault="008E729D" w:rsidP="008E729D">
      <w:pPr>
        <w:spacing w:after="0"/>
      </w:pPr>
      <w:r w:rsidRPr="008E729D">
        <w:t>nejsou-li váhy v rovnovážné poloze, musíme je vyvážit</w:t>
      </w:r>
    </w:p>
    <w:p w:rsidR="008E729D" w:rsidRPr="008E729D" w:rsidRDefault="008E729D" w:rsidP="008E729D">
      <w:pPr>
        <w:spacing w:after="0"/>
        <w:rPr>
          <w:u w:val="single"/>
        </w:rPr>
      </w:pPr>
      <w:r w:rsidRPr="008E729D">
        <w:rPr>
          <w:u w:val="single"/>
        </w:rPr>
        <w:t xml:space="preserve">2. </w:t>
      </w:r>
      <w:r w:rsidRPr="008E729D">
        <w:rPr>
          <w:u w:val="single"/>
        </w:rPr>
        <w:t xml:space="preserve">Vážení předmětu </w:t>
      </w:r>
    </w:p>
    <w:p w:rsidR="008E729D" w:rsidRPr="008E729D" w:rsidRDefault="008E729D" w:rsidP="008E729D">
      <w:pPr>
        <w:spacing w:after="0"/>
      </w:pPr>
      <w:r w:rsidRPr="008E729D">
        <w:t>Na LEVOU MISKU - těleso</w:t>
      </w:r>
    </w:p>
    <w:p w:rsidR="008E729D" w:rsidRPr="008E729D" w:rsidRDefault="008E729D" w:rsidP="008E729D">
      <w:pPr>
        <w:spacing w:after="0"/>
      </w:pPr>
      <w:r w:rsidRPr="008E729D">
        <w:t>Na PRAVOU MISKU – závaží</w:t>
      </w:r>
    </w:p>
    <w:p w:rsidR="008E729D" w:rsidRPr="008E729D" w:rsidRDefault="008E729D" w:rsidP="008E729D">
      <w:pPr>
        <w:spacing w:after="0"/>
      </w:pPr>
      <w:r w:rsidRPr="008E729D">
        <w:t>Ze sady vybereme vhodné závaží  - od nejtěžších</w:t>
      </w:r>
    </w:p>
    <w:p w:rsidR="008E729D" w:rsidRPr="008E729D" w:rsidRDefault="008E729D" w:rsidP="008E729D">
      <w:pPr>
        <w:spacing w:after="0"/>
      </w:pPr>
      <w:r w:rsidRPr="008E729D">
        <w:t>Před každou změnou váhy aretujeme.</w:t>
      </w:r>
    </w:p>
    <w:p w:rsidR="008E729D" w:rsidRDefault="008E729D" w:rsidP="008E729D">
      <w:pPr>
        <w:spacing w:after="0"/>
      </w:pPr>
      <w:r w:rsidRPr="008E729D">
        <w:rPr>
          <w:u w:val="single"/>
        </w:rPr>
        <w:t xml:space="preserve">3. </w:t>
      </w:r>
      <w:r w:rsidRPr="008E729D">
        <w:rPr>
          <w:u w:val="single"/>
        </w:rPr>
        <w:t>Určení hmotnosti tělesa</w:t>
      </w:r>
      <w:r w:rsidRPr="008E729D">
        <w:t xml:space="preserve"> </w:t>
      </w:r>
    </w:p>
    <w:p w:rsidR="008E729D" w:rsidRPr="008E729D" w:rsidRDefault="008E729D" w:rsidP="008E729D">
      <w:pPr>
        <w:spacing w:after="0"/>
      </w:pPr>
      <w:r w:rsidRPr="008E729D">
        <w:t xml:space="preserve"> hmotnost  tělesa se rovná hmotnosti </w:t>
      </w:r>
      <w:proofErr w:type="gramStart"/>
      <w:r w:rsidRPr="008E729D">
        <w:t>závaží  .  Zapíšeme</w:t>
      </w:r>
      <w:proofErr w:type="gramEnd"/>
      <w:r w:rsidRPr="008E729D">
        <w:t xml:space="preserve"> hmotnost m = ——— kg</w:t>
      </w:r>
      <w:bookmarkStart w:id="0" w:name="_GoBack"/>
      <w:bookmarkEnd w:id="0"/>
    </w:p>
    <w:sectPr w:rsidR="008E729D" w:rsidRPr="008E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9D"/>
    <w:rsid w:val="00521EC9"/>
    <w:rsid w:val="008E729D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2021-02-11T15:35:00Z</dcterms:created>
  <dcterms:modified xsi:type="dcterms:W3CDTF">2021-02-11T15:40:00Z</dcterms:modified>
</cp:coreProperties>
</file>